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5A4F" w14:textId="77777777" w:rsidR="00205AA6" w:rsidRDefault="00913CCB">
      <w:pPr>
        <w:pStyle w:val="1"/>
        <w:spacing w:before="74"/>
      </w:pPr>
      <w:r>
        <w:t>АКТ</w:t>
      </w:r>
    </w:p>
    <w:p w14:paraId="014D6191" w14:textId="198E1B22" w:rsidR="00205AA6" w:rsidRDefault="00913CCB">
      <w:pPr>
        <w:ind w:left="66" w:right="67"/>
        <w:jc w:val="center"/>
        <w:rPr>
          <w:b/>
          <w:sz w:val="28"/>
        </w:rPr>
      </w:pPr>
      <w:r>
        <w:rPr>
          <w:b/>
          <w:sz w:val="28"/>
        </w:rPr>
        <w:t>приема-передачи в пользование третьим лицам спортивного зала,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находящегося в собственности МБОУ СОШ с.Костромское</w:t>
      </w:r>
    </w:p>
    <w:p w14:paraId="10A4BB7D" w14:textId="77777777" w:rsidR="00205AA6" w:rsidRDefault="00913CCB">
      <w:pPr>
        <w:pStyle w:val="1"/>
        <w:tabs>
          <w:tab w:val="left" w:pos="3880"/>
          <w:tab w:val="left" w:pos="5282"/>
        </w:tabs>
        <w:ind w:right="0"/>
        <w:rPr>
          <w:b w:val="0"/>
        </w:rPr>
      </w:pPr>
      <w:r>
        <w:t>по договору от</w:t>
      </w:r>
      <w:r>
        <w:rPr>
          <w:u w:val="single"/>
        </w:rPr>
        <w:tab/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AB96CA7" w14:textId="77777777" w:rsidR="00205AA6" w:rsidRDefault="00205AA6">
      <w:pPr>
        <w:pStyle w:val="a3"/>
        <w:ind w:left="0"/>
        <w:rPr>
          <w:sz w:val="20"/>
        </w:rPr>
      </w:pPr>
    </w:p>
    <w:p w14:paraId="5689F129" w14:textId="77777777" w:rsidR="00205AA6" w:rsidRDefault="00205AA6">
      <w:pPr>
        <w:pStyle w:val="a3"/>
        <w:spacing w:before="4"/>
        <w:ind w:left="0"/>
      </w:pPr>
    </w:p>
    <w:p w14:paraId="04F593B8" w14:textId="66D11BD8" w:rsidR="00205AA6" w:rsidRDefault="00913CCB">
      <w:pPr>
        <w:pStyle w:val="a3"/>
        <w:tabs>
          <w:tab w:val="left" w:pos="6464"/>
          <w:tab w:val="left" w:pos="7024"/>
          <w:tab w:val="left" w:pos="8844"/>
        </w:tabs>
        <w:spacing w:before="88"/>
        <w:ind w:left="731"/>
      </w:pPr>
      <w:r>
        <w:rPr>
          <w:u w:val="single"/>
        </w:rPr>
        <w:t>с.Костромское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года</w:t>
      </w:r>
    </w:p>
    <w:p w14:paraId="5C309F28" w14:textId="77777777" w:rsidR="00205AA6" w:rsidRDefault="00913CCB">
      <w:pPr>
        <w:spacing w:before="1" w:line="276" w:lineRule="exact"/>
        <w:ind w:left="461"/>
        <w:rPr>
          <w:sz w:val="24"/>
        </w:rPr>
      </w:pPr>
      <w:r>
        <w:rPr>
          <w:sz w:val="24"/>
        </w:rPr>
        <w:t>(место передачи имущества)</w:t>
      </w:r>
    </w:p>
    <w:p w14:paraId="5056ACE7" w14:textId="77777777" w:rsidR="00205AA6" w:rsidRDefault="00913CCB">
      <w:pPr>
        <w:pStyle w:val="a3"/>
        <w:tabs>
          <w:tab w:val="left" w:pos="8564"/>
          <w:tab w:val="left" w:pos="9208"/>
          <w:tab w:val="left" w:pos="9385"/>
        </w:tabs>
        <w:ind w:right="102" w:firstLine="7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дальнейшем</w:t>
      </w:r>
      <w:r>
        <w:rPr>
          <w:spacing w:val="8"/>
        </w:rPr>
        <w:t xml:space="preserve"> </w:t>
      </w:r>
      <w:r>
        <w:t>именуемый</w:t>
      </w:r>
      <w:r>
        <w:rPr>
          <w:spacing w:val="8"/>
        </w:rPr>
        <w:t xml:space="preserve"> </w:t>
      </w:r>
      <w:r>
        <w:t>«Собственник»,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лице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7"/>
        </w:rPr>
        <w:t xml:space="preserve"> </w:t>
      </w:r>
      <w:r>
        <w:t>действующего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7"/>
        </w:rPr>
        <w:t xml:space="preserve"> </w:t>
      </w:r>
      <w:r>
        <w:t>передает,</w:t>
      </w:r>
      <w:r>
        <w:rPr>
          <w:u w:val="single"/>
        </w:rPr>
        <w:tab/>
      </w:r>
      <w:r>
        <w:t>в</w:t>
      </w:r>
      <w:r>
        <w:rPr>
          <w:spacing w:val="46"/>
        </w:rPr>
        <w:t xml:space="preserve"> </w:t>
      </w:r>
      <w:r>
        <w:t>лице</w:t>
      </w:r>
    </w:p>
    <w:p w14:paraId="2833FEEC" w14:textId="77777777" w:rsidR="00205AA6" w:rsidRDefault="00913CCB">
      <w:pPr>
        <w:pStyle w:val="a3"/>
        <w:tabs>
          <w:tab w:val="left" w:pos="5420"/>
          <w:tab w:val="left" w:pos="570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</w:t>
      </w:r>
      <w:r>
        <w:rPr>
          <w:spacing w:val="35"/>
        </w:rPr>
        <w:t xml:space="preserve"> </w:t>
      </w:r>
      <w:r>
        <w:t>дальнейшем</w:t>
      </w:r>
      <w:r>
        <w:rPr>
          <w:spacing w:val="35"/>
        </w:rPr>
        <w:t xml:space="preserve"> </w:t>
      </w:r>
      <w:r>
        <w:t>именуемое</w:t>
      </w:r>
      <w:r>
        <w:rPr>
          <w:spacing w:val="35"/>
        </w:rPr>
        <w:t xml:space="preserve"> </w:t>
      </w:r>
      <w:r>
        <w:t>(</w:t>
      </w:r>
      <w:proofErr w:type="spellStart"/>
      <w:r>
        <w:t>ый</w:t>
      </w:r>
      <w:proofErr w:type="spellEnd"/>
      <w:r>
        <w:t>)</w:t>
      </w:r>
    </w:p>
    <w:p w14:paraId="6DC777E0" w14:textId="70FA361C" w:rsidR="00205AA6" w:rsidRDefault="00913CCB">
      <w:pPr>
        <w:pStyle w:val="a3"/>
        <w:tabs>
          <w:tab w:val="left" w:pos="9385"/>
        </w:tabs>
        <w:ind w:right="102"/>
        <w:jc w:val="both"/>
      </w:pPr>
      <w:r>
        <w:t>«Пользователь»,</w:t>
      </w:r>
      <w:r>
        <w:rPr>
          <w:spacing w:val="101"/>
        </w:rPr>
        <w:t xml:space="preserve"> </w:t>
      </w:r>
      <w:r>
        <w:t xml:space="preserve">действующий   </w:t>
      </w:r>
      <w:r>
        <w:rPr>
          <w:spacing w:val="63"/>
        </w:rPr>
        <w:t xml:space="preserve"> </w:t>
      </w:r>
      <w:r>
        <w:t xml:space="preserve">на   </w:t>
      </w:r>
      <w:r>
        <w:rPr>
          <w:spacing w:val="6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68"/>
        </w:rPr>
        <w:t xml:space="preserve"> </w:t>
      </w:r>
      <w:r>
        <w:t>принимает в безвозмездное временное</w:t>
      </w:r>
      <w:r>
        <w:rPr>
          <w:spacing w:val="1"/>
        </w:rPr>
        <w:t xml:space="preserve"> </w:t>
      </w:r>
      <w:r>
        <w:t>пользование недвижимое имущество: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174,4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694490,</w:t>
      </w:r>
      <w:r>
        <w:rPr>
          <w:spacing w:val="30"/>
        </w:rPr>
        <w:t xml:space="preserve"> </w:t>
      </w:r>
      <w:r>
        <w:t>Российская</w:t>
      </w:r>
      <w:r>
        <w:rPr>
          <w:spacing w:val="31"/>
        </w:rPr>
        <w:t xml:space="preserve"> </w:t>
      </w:r>
      <w:r>
        <w:t>Федерация,</w:t>
      </w:r>
      <w:r>
        <w:rPr>
          <w:spacing w:val="31"/>
        </w:rPr>
        <w:t xml:space="preserve"> </w:t>
      </w:r>
      <w:r>
        <w:t>Сахалинская</w:t>
      </w:r>
      <w:r>
        <w:rPr>
          <w:spacing w:val="31"/>
        </w:rPr>
        <w:t xml:space="preserve"> </w:t>
      </w:r>
      <w:r>
        <w:t>область,</w:t>
      </w:r>
      <w:r>
        <w:rPr>
          <w:spacing w:val="30"/>
        </w:rPr>
        <w:t xml:space="preserve"> </w:t>
      </w:r>
      <w:r>
        <w:t>Холмский район, село Костромское, улица Центральная, д.4</w:t>
      </w:r>
      <w:r>
        <w:t xml:space="preserve"> (далее – недвижимое имущество).</w:t>
      </w:r>
    </w:p>
    <w:p w14:paraId="184ECBE8" w14:textId="63945585" w:rsidR="00205AA6" w:rsidRDefault="00913CCB">
      <w:pPr>
        <w:pStyle w:val="a3"/>
        <w:spacing w:before="230"/>
        <w:ind w:right="102" w:firstLine="708"/>
        <w:jc w:val="both"/>
      </w:pPr>
      <w:r>
        <w:t>Настоящий акт составлен в</w:t>
      </w:r>
      <w:r>
        <w:rPr>
          <w:spacing w:val="1"/>
        </w:rPr>
        <w:t xml:space="preserve"> ___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 силу.</w:t>
      </w:r>
    </w:p>
    <w:p w14:paraId="21F13CC1" w14:textId="77777777" w:rsidR="00205AA6" w:rsidRDefault="00913CCB">
      <w:pPr>
        <w:pStyle w:val="a3"/>
        <w:ind w:right="102" w:firstLine="708"/>
        <w:jc w:val="both"/>
      </w:pPr>
      <w:r>
        <w:t>Недвижимое</w:t>
      </w:r>
      <w:r>
        <w:rPr>
          <w:spacing w:val="1"/>
        </w:rPr>
        <w:t xml:space="preserve"> </w:t>
      </w:r>
      <w:r>
        <w:t>имущество передается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</w:t>
      </w:r>
      <w:r>
        <w:t>ное пользование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относящихся к нему документов.</w:t>
      </w:r>
    </w:p>
    <w:p w14:paraId="3EB477CE" w14:textId="411BBB4C" w:rsidR="00205AA6" w:rsidRDefault="00913CCB">
      <w:pPr>
        <w:pStyle w:val="a3"/>
        <w:ind w:right="102" w:firstLine="708"/>
        <w:jc w:val="both"/>
      </w:pP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-67"/>
        </w:rPr>
        <w:t xml:space="preserve"> </w:t>
      </w:r>
      <w:r>
        <w:t>имущества Пользователю известно, претензии к Собственнику</w:t>
      </w:r>
      <w:r>
        <w:t xml:space="preserve"> в дальнейшем</w:t>
      </w:r>
      <w:r>
        <w:rPr>
          <w:spacing w:val="1"/>
        </w:rPr>
        <w:t xml:space="preserve"> </w:t>
      </w:r>
      <w:r>
        <w:t>предъявляться не будут.</w:t>
      </w:r>
    </w:p>
    <w:p w14:paraId="2C64DC73" w14:textId="77777777" w:rsidR="00205AA6" w:rsidRDefault="00913CCB">
      <w:pPr>
        <w:pStyle w:val="a3"/>
        <w:ind w:right="102" w:firstLine="708"/>
        <w:jc w:val="both"/>
      </w:pPr>
      <w:r>
        <w:t>О правах третьих лиц на принимаемое в безвозмездное пользование</w:t>
      </w:r>
      <w:r>
        <w:rPr>
          <w:spacing w:val="1"/>
        </w:rPr>
        <w:t xml:space="preserve"> </w:t>
      </w:r>
      <w:r>
        <w:t>недвижимое имущество Пользователь предупрежден.</w:t>
      </w:r>
    </w:p>
    <w:p w14:paraId="3469ED9D" w14:textId="77777777" w:rsidR="00205AA6" w:rsidRDefault="00205AA6">
      <w:pPr>
        <w:pStyle w:val="a3"/>
        <w:ind w:left="0"/>
      </w:pPr>
    </w:p>
    <w:p w14:paraId="5ECD5E99" w14:textId="77777777" w:rsidR="00205AA6" w:rsidRDefault="00913CCB">
      <w:pPr>
        <w:pStyle w:val="a3"/>
        <w:tabs>
          <w:tab w:val="left" w:pos="5375"/>
        </w:tabs>
        <w:jc w:val="both"/>
      </w:pPr>
      <w:r>
        <w:t>Передал</w:t>
      </w:r>
      <w:proofErr w:type="gramStart"/>
      <w:r>
        <w:t>:</w:t>
      </w:r>
      <w:r>
        <w:tab/>
        <w:t>Принял</w:t>
      </w:r>
      <w:proofErr w:type="gramEnd"/>
      <w:r>
        <w:t>:</w:t>
      </w:r>
    </w:p>
    <w:p w14:paraId="07B30720" w14:textId="77777777" w:rsidR="00205AA6" w:rsidRDefault="00913CCB">
      <w:pPr>
        <w:pStyle w:val="a3"/>
        <w:spacing w:before="7"/>
        <w:ind w:left="0"/>
        <w:rPr>
          <w:sz w:val="23"/>
        </w:rPr>
      </w:pPr>
      <w:r>
        <w:pict w14:anchorId="4BEF2782">
          <v:shape id="_x0000_s1027" style="position:absolute;margin-left:85.05pt;margin-top:15.8pt;width:133pt;height:.1pt;z-index:-15728640;mso-wrap-distance-left:0;mso-wrap-distance-right:0;mso-position-horizontal-relative:page" coordorigin="1701,316" coordsize="2660,0" path="m1701,316r2660,e" filled="f" strokeweight=".56pt">
            <v:path arrowok="t"/>
            <w10:wrap type="topAndBottom" anchorx="page"/>
          </v:shape>
        </w:pict>
      </w:r>
      <w:r>
        <w:pict w14:anchorId="30CB96D8">
          <v:shape id="_x0000_s1026" style="position:absolute;margin-left:347.55pt;margin-top:15.8pt;width:161pt;height:.1pt;z-index:-15728128;mso-wrap-distance-left:0;mso-wrap-distance-right:0;mso-position-horizontal-relative:page" coordorigin="6951,316" coordsize="3220,0" path="m6951,316r3220,e" filled="f" strokeweight=".56pt">
            <v:path arrowok="t"/>
            <w10:wrap type="topAndBottom" anchorx="page"/>
          </v:shape>
        </w:pict>
      </w:r>
    </w:p>
    <w:p w14:paraId="7A250D8B" w14:textId="77777777" w:rsidR="00205AA6" w:rsidRDefault="00913CCB">
      <w:pPr>
        <w:pStyle w:val="a3"/>
        <w:tabs>
          <w:tab w:val="left" w:pos="800"/>
          <w:tab w:val="left" w:pos="3180"/>
          <w:tab w:val="left" w:pos="5312"/>
          <w:tab w:val="left" w:pos="6012"/>
          <w:tab w:val="left" w:pos="8392"/>
        </w:tabs>
        <w:spacing w:line="293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года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года</w:t>
      </w:r>
    </w:p>
    <w:p w14:paraId="7A85932A" w14:textId="77777777" w:rsidR="00205AA6" w:rsidRDefault="00205AA6">
      <w:pPr>
        <w:pStyle w:val="a3"/>
        <w:ind w:left="0"/>
      </w:pPr>
    </w:p>
    <w:p w14:paraId="716BB441" w14:textId="77777777" w:rsidR="00205AA6" w:rsidRDefault="00913CCB">
      <w:pPr>
        <w:pStyle w:val="a3"/>
        <w:tabs>
          <w:tab w:val="left" w:pos="5312"/>
        </w:tabs>
      </w:pPr>
      <w:r>
        <w:t>М.П.</w:t>
      </w:r>
      <w:r>
        <w:tab/>
      </w:r>
      <w:bookmarkStart w:id="0" w:name="_GoBack"/>
      <w:bookmarkEnd w:id="0"/>
      <w:r>
        <w:t>М.П.</w:t>
      </w:r>
    </w:p>
    <w:sectPr w:rsidR="00205AA6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AA6"/>
    <w:rsid w:val="00205AA6"/>
    <w:rsid w:val="009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7565FC"/>
  <w15:docId w15:val="{48A68E8D-BB58-48CA-930E-C233755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" w:right="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приёма-передачи в безвозмездное пользование недвижимого имущества, находящегося в собственности Ярославской области, по договору безвозмездного пользования</dc:title>
  <dc:creator>Тихомирова Елена Юрьевна</dc:creator>
  <cp:lastModifiedBy>Юрий Плюснин</cp:lastModifiedBy>
  <cp:revision>2</cp:revision>
  <dcterms:created xsi:type="dcterms:W3CDTF">2023-04-19T23:44:00Z</dcterms:created>
  <dcterms:modified xsi:type="dcterms:W3CDTF">2023-04-19T23:46:00Z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OfficeSuite Documents</vt:lpwstr>
  </property>
  <property fmtid="{D5CDD505-2E9C-101B-9397-08002B2CF9AE}" pid="4" name="LastSaved">
    <vt:filetime>2023-04-19T00:00:00Z</vt:filetime>
  </property>
</Properties>
</file>